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50" w:rsidRDefault="00542350">
      <w:pPr>
        <w:rPr>
          <w:rFonts w:cstheme="minorHAnsi"/>
          <w:shd w:val="clear" w:color="auto" w:fill="FFFFFF"/>
        </w:rPr>
      </w:pPr>
      <w:r>
        <w:rPr>
          <w:rFonts w:cstheme="minorHAnsi"/>
          <w:noProof/>
          <w:shd w:val="clear" w:color="auto" w:fill="FFFFFF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-584200</wp:posOffset>
            </wp:positionV>
            <wp:extent cx="2379980" cy="1219200"/>
            <wp:effectExtent l="0" t="0" r="0" b="0"/>
            <wp:wrapTight wrapText="bothSides">
              <wp:wrapPolygon edited="0">
                <wp:start x="4668" y="675"/>
                <wp:lineTo x="3285" y="1688"/>
                <wp:lineTo x="692" y="5063"/>
                <wp:lineTo x="346" y="12150"/>
                <wp:lineTo x="1729" y="17550"/>
                <wp:lineTo x="1902" y="17888"/>
                <wp:lineTo x="3804" y="19575"/>
                <wp:lineTo x="4149" y="20250"/>
                <wp:lineTo x="6224" y="20250"/>
                <wp:lineTo x="6570" y="19575"/>
                <wp:lineTo x="8299" y="17888"/>
                <wp:lineTo x="12967" y="17550"/>
                <wp:lineTo x="19364" y="14513"/>
                <wp:lineTo x="19191" y="12150"/>
                <wp:lineTo x="20747" y="8438"/>
                <wp:lineTo x="20401" y="7425"/>
                <wp:lineTo x="17462" y="6750"/>
                <wp:lineTo x="17462" y="6413"/>
                <wp:lineTo x="7780" y="1688"/>
                <wp:lineTo x="5533" y="675"/>
                <wp:lineTo x="4668" y="67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A (Vic) Workplace Relation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D34" w:rsidRPr="00542350" w:rsidRDefault="00377D34">
      <w:pPr>
        <w:rPr>
          <w:rFonts w:cstheme="minorHAnsi"/>
          <w:b/>
          <w:shd w:val="clear" w:color="auto" w:fill="FFFFFF"/>
        </w:rPr>
      </w:pPr>
      <w:r w:rsidRPr="00542350">
        <w:rPr>
          <w:rFonts w:cstheme="minorHAnsi"/>
          <w:b/>
          <w:shd w:val="clear" w:color="auto" w:fill="FFFFFF"/>
        </w:rPr>
        <w:t>WORKPLACE RELATIONS</w:t>
      </w:r>
    </w:p>
    <w:p w:rsidR="00377D34" w:rsidRPr="00542350" w:rsidRDefault="003121B9">
      <w:pPr>
        <w:rPr>
          <w:rFonts w:cstheme="minorHAnsi"/>
          <w:shd w:val="clear" w:color="auto" w:fill="FFFFFF"/>
        </w:rPr>
      </w:pPr>
      <w:r w:rsidRPr="00542350">
        <w:rPr>
          <w:rFonts w:cstheme="minorHAnsi"/>
          <w:shd w:val="clear" w:color="auto" w:fill="FFFFFF"/>
        </w:rPr>
        <w:t xml:space="preserve">Workplace Relations is </w:t>
      </w:r>
      <w:r w:rsidR="00F568E4" w:rsidRPr="00542350">
        <w:rPr>
          <w:rFonts w:cstheme="minorHAnsi"/>
          <w:shd w:val="clear" w:color="auto" w:fill="FFFFFF"/>
        </w:rPr>
        <w:t xml:space="preserve">consistently </w:t>
      </w:r>
      <w:r w:rsidRPr="00542350">
        <w:rPr>
          <w:rFonts w:cstheme="minorHAnsi"/>
          <w:shd w:val="clear" w:color="auto" w:fill="FFFFFF"/>
        </w:rPr>
        <w:t xml:space="preserve">voted the number one member benefit! In an ever changing industrial </w:t>
      </w:r>
      <w:r w:rsidR="00377D34" w:rsidRPr="00542350">
        <w:rPr>
          <w:rFonts w:cstheme="minorHAnsi"/>
          <w:shd w:val="clear" w:color="auto" w:fill="FFFFFF"/>
        </w:rPr>
        <w:t xml:space="preserve">relations </w:t>
      </w:r>
      <w:r w:rsidR="00F568E4" w:rsidRPr="00542350">
        <w:rPr>
          <w:rFonts w:cstheme="minorHAnsi"/>
          <w:shd w:val="clear" w:color="auto" w:fill="FFFFFF"/>
        </w:rPr>
        <w:t>landscape</w:t>
      </w:r>
      <w:r w:rsidR="00377D34" w:rsidRPr="00542350">
        <w:rPr>
          <w:rFonts w:cstheme="minorHAnsi"/>
          <w:shd w:val="clear" w:color="auto" w:fill="FFFFFF"/>
        </w:rPr>
        <w:t>,</w:t>
      </w:r>
      <w:r w:rsidR="00F568E4" w:rsidRPr="00542350">
        <w:rPr>
          <w:rFonts w:cstheme="minorHAnsi"/>
          <w:shd w:val="clear" w:color="auto" w:fill="FFFFFF"/>
        </w:rPr>
        <w:t xml:space="preserve"> compliance is a must do for all operators. </w:t>
      </w:r>
    </w:p>
    <w:p w:rsidR="003121B9" w:rsidRPr="00542350" w:rsidRDefault="00F568E4">
      <w:pPr>
        <w:rPr>
          <w:rFonts w:cstheme="minorHAnsi"/>
          <w:shd w:val="clear" w:color="auto" w:fill="FFFFFF"/>
        </w:rPr>
      </w:pPr>
      <w:r w:rsidRPr="00542350">
        <w:rPr>
          <w:rFonts w:cstheme="minorHAnsi"/>
          <w:shd w:val="clear" w:color="auto" w:fill="FFFFFF"/>
        </w:rPr>
        <w:t xml:space="preserve">Members have access to our talented workplace relations team who provide, support, training and advice on a range of differing topics.  </w:t>
      </w:r>
    </w:p>
    <w:p w:rsidR="00377D34" w:rsidRPr="00542350" w:rsidRDefault="00377D34">
      <w:pPr>
        <w:rPr>
          <w:rFonts w:cstheme="minorHAnsi"/>
          <w:shd w:val="clear" w:color="auto" w:fill="FFFFFF"/>
        </w:rPr>
      </w:pPr>
      <w:r w:rsidRPr="00542350">
        <w:rPr>
          <w:rFonts w:cstheme="minorHAnsi"/>
          <w:shd w:val="clear" w:color="auto" w:fill="FFFFFF"/>
        </w:rPr>
        <w:t>Offering a personalised yet professional service, you’ll feel supported every step of the way!</w:t>
      </w:r>
    </w:p>
    <w:p w:rsidR="00542350" w:rsidRPr="00542350" w:rsidRDefault="00542350">
      <w:pPr>
        <w:rPr>
          <w:rFonts w:cstheme="minorHAnsi"/>
          <w:shd w:val="clear" w:color="auto" w:fill="FFFFFF"/>
        </w:rPr>
      </w:pPr>
      <w:r w:rsidRPr="00542350">
        <w:rPr>
          <w:rFonts w:cstheme="minorHAnsi"/>
          <w:shd w:val="clear" w:color="auto" w:fill="FFFFFF"/>
        </w:rPr>
        <w:t>Hot topics include:</w:t>
      </w:r>
    </w:p>
    <w:p w:rsidR="009C5773" w:rsidRPr="00542350" w:rsidRDefault="009C5773" w:rsidP="00542350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 xml:space="preserve">Understanding the Hospitality Industry (General) Award 2010 (HIGA) </w:t>
      </w:r>
      <w:r w:rsidR="00542350" w:rsidRPr="00542350">
        <w:rPr>
          <w:rFonts w:cstheme="minorHAnsi"/>
        </w:rPr>
        <w:t xml:space="preserve"> &amp; </w:t>
      </w:r>
      <w:r w:rsidRPr="00542350">
        <w:rPr>
          <w:rFonts w:cstheme="minorHAnsi"/>
        </w:rPr>
        <w:t xml:space="preserve">National Employment Standards </w:t>
      </w:r>
    </w:p>
    <w:p w:rsidR="00542350" w:rsidRPr="00542350" w:rsidRDefault="00542350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 xml:space="preserve">Unfair Dismissals &amp; General Protection Claims </w:t>
      </w:r>
    </w:p>
    <w:p w:rsidR="00542350" w:rsidRPr="00542350" w:rsidRDefault="00542350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 xml:space="preserve">Alleged underpayment of wages claims </w:t>
      </w:r>
    </w:p>
    <w:p w:rsidR="00542350" w:rsidRPr="00542350" w:rsidRDefault="00542350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>Representation at Fair Work Commission and Ombudsman matters</w:t>
      </w:r>
    </w:p>
    <w:p w:rsidR="009C5773" w:rsidRPr="00542350" w:rsidRDefault="009C5773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 xml:space="preserve">Recruitment and Selection </w:t>
      </w:r>
    </w:p>
    <w:p w:rsidR="009C5773" w:rsidRPr="00542350" w:rsidRDefault="009C5773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>Managing probation periods effectively</w:t>
      </w:r>
    </w:p>
    <w:p w:rsidR="009C5773" w:rsidRPr="00542350" w:rsidRDefault="009C5773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>On boarding program for new employees</w:t>
      </w:r>
    </w:p>
    <w:p w:rsidR="009C5773" w:rsidRPr="00542350" w:rsidRDefault="009C5773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 xml:space="preserve">Learning and Development </w:t>
      </w:r>
    </w:p>
    <w:p w:rsidR="009C5773" w:rsidRPr="00542350" w:rsidRDefault="009C5773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>Performance Review and Development</w:t>
      </w:r>
    </w:p>
    <w:p w:rsidR="009C5773" w:rsidRPr="00542350" w:rsidRDefault="009C5773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>Occupational Health and Safety</w:t>
      </w:r>
      <w:r w:rsidR="00542350" w:rsidRPr="00542350">
        <w:rPr>
          <w:rFonts w:cstheme="minorHAnsi"/>
        </w:rPr>
        <w:t xml:space="preserve"> (including workplace mental health)</w:t>
      </w:r>
    </w:p>
    <w:p w:rsidR="009C5773" w:rsidRPr="00542350" w:rsidRDefault="009C5773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>Workers Compensation</w:t>
      </w:r>
    </w:p>
    <w:p w:rsidR="009C5773" w:rsidRPr="00542350" w:rsidRDefault="009C5773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 xml:space="preserve">Immigration Requirements </w:t>
      </w:r>
    </w:p>
    <w:p w:rsidR="00542350" w:rsidRPr="00542350" w:rsidRDefault="00542350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542350">
        <w:rPr>
          <w:rFonts w:cstheme="minorHAnsi"/>
        </w:rPr>
        <w:t>Staff D</w:t>
      </w:r>
      <w:r w:rsidR="009C5773" w:rsidRPr="00542350">
        <w:rPr>
          <w:rFonts w:cstheme="minorHAnsi"/>
        </w:rPr>
        <w:t xml:space="preserve">epartures </w:t>
      </w:r>
      <w:r w:rsidRPr="00542350">
        <w:rPr>
          <w:rFonts w:cstheme="minorHAnsi"/>
        </w:rPr>
        <w:t>(resignations, dismissals, redundancies)</w:t>
      </w:r>
    </w:p>
    <w:p w:rsidR="00542350" w:rsidRPr="00542350" w:rsidRDefault="00542350" w:rsidP="009C5773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proofErr w:type="gramStart"/>
      <w:r w:rsidRPr="00542350">
        <w:rPr>
          <w:rFonts w:cstheme="minorHAnsi"/>
        </w:rPr>
        <w:t>and</w:t>
      </w:r>
      <w:proofErr w:type="gramEnd"/>
      <w:r w:rsidRPr="00542350">
        <w:rPr>
          <w:rFonts w:cstheme="minorHAnsi"/>
        </w:rPr>
        <w:t xml:space="preserve"> a whole lot more!</w:t>
      </w:r>
    </w:p>
    <w:p w:rsidR="00542350" w:rsidRPr="00542350" w:rsidRDefault="00542350" w:rsidP="00542350">
      <w:pPr>
        <w:spacing w:line="360" w:lineRule="auto"/>
        <w:rPr>
          <w:rFonts w:cstheme="minorHAnsi"/>
        </w:rPr>
      </w:pPr>
      <w:r w:rsidRPr="00542350">
        <w:rPr>
          <w:rFonts w:cstheme="minorHAnsi"/>
        </w:rPr>
        <w:t>So if you are a hotel, pub or accommodati</w:t>
      </w:r>
      <w:r w:rsidR="00F82841">
        <w:rPr>
          <w:rFonts w:cstheme="minorHAnsi"/>
        </w:rPr>
        <w:t>on provider and need help in this</w:t>
      </w:r>
      <w:bookmarkStart w:id="0" w:name="_GoBack"/>
      <w:bookmarkEnd w:id="0"/>
      <w:r w:rsidRPr="00542350">
        <w:rPr>
          <w:rFonts w:cstheme="minorHAnsi"/>
        </w:rPr>
        <w:t xml:space="preserve"> space, give us a call on (03) 9654 7100 today.</w:t>
      </w:r>
    </w:p>
    <w:sectPr w:rsidR="00542350" w:rsidRPr="00542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2985"/>
    <w:multiLevelType w:val="hybridMultilevel"/>
    <w:tmpl w:val="38E29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271725"/>
    <w:multiLevelType w:val="hybridMultilevel"/>
    <w:tmpl w:val="18E21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12F87"/>
    <w:multiLevelType w:val="hybridMultilevel"/>
    <w:tmpl w:val="2874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D105A"/>
    <w:multiLevelType w:val="multilevel"/>
    <w:tmpl w:val="FA9C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EA7082"/>
    <w:multiLevelType w:val="hybridMultilevel"/>
    <w:tmpl w:val="FD347E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A6606"/>
    <w:multiLevelType w:val="hybridMultilevel"/>
    <w:tmpl w:val="90C69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D35C5"/>
    <w:multiLevelType w:val="multilevel"/>
    <w:tmpl w:val="07F4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077628"/>
    <w:multiLevelType w:val="multilevel"/>
    <w:tmpl w:val="6F12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1435D8"/>
    <w:multiLevelType w:val="hybridMultilevel"/>
    <w:tmpl w:val="A3BE6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C0152"/>
    <w:multiLevelType w:val="hybridMultilevel"/>
    <w:tmpl w:val="A7AA9AD8"/>
    <w:lvl w:ilvl="0" w:tplc="8CF4F8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711C9"/>
    <w:multiLevelType w:val="hybridMultilevel"/>
    <w:tmpl w:val="1A0A46B4"/>
    <w:lvl w:ilvl="0" w:tplc="8CF4F86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77"/>
    <w:rsid w:val="00147189"/>
    <w:rsid w:val="002546A8"/>
    <w:rsid w:val="003121B9"/>
    <w:rsid w:val="003420DC"/>
    <w:rsid w:val="00377D34"/>
    <w:rsid w:val="00385E57"/>
    <w:rsid w:val="00483849"/>
    <w:rsid w:val="00542350"/>
    <w:rsid w:val="005935F6"/>
    <w:rsid w:val="007F635C"/>
    <w:rsid w:val="008025BB"/>
    <w:rsid w:val="009C5773"/>
    <w:rsid w:val="00BA2277"/>
    <w:rsid w:val="00F568E4"/>
    <w:rsid w:val="00F8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227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A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121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935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935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35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227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A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121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935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935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35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F92E-83FC-4B7C-AE32-A9526703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Zammit</dc:creator>
  <cp:lastModifiedBy>Kathryn Zammit</cp:lastModifiedBy>
  <cp:revision>4</cp:revision>
  <dcterms:created xsi:type="dcterms:W3CDTF">2019-11-07T04:58:00Z</dcterms:created>
  <dcterms:modified xsi:type="dcterms:W3CDTF">2019-11-07T05:21:00Z</dcterms:modified>
</cp:coreProperties>
</file>